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28D4" w:rsidRDefault="00337F12" w:rsidP="003928D4">
      <w:pPr>
        <w:pStyle w:val="Head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4069085" wp14:editId="4AE31EF9">
                <wp:simplePos x="0" y="0"/>
                <wp:positionH relativeFrom="column">
                  <wp:posOffset>-51435</wp:posOffset>
                </wp:positionH>
                <wp:positionV relativeFrom="paragraph">
                  <wp:posOffset>142875</wp:posOffset>
                </wp:positionV>
                <wp:extent cx="628650" cy="27432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3FA8" w:rsidRPr="0078181E" w:rsidRDefault="00E53FA8" w:rsidP="00E53FA8">
                            <w:pPr>
                              <w:pStyle w:val="BodyText1"/>
                            </w:pPr>
                            <w:r>
                              <w:t>30/07/2018</w:t>
                            </w:r>
                          </w:p>
                          <w:p w:rsidR="00E53FA8" w:rsidRPr="0078181E" w:rsidRDefault="00E53FA8" w:rsidP="00E53FA8">
                            <w:pPr>
                              <w:pStyle w:val="BodyText1"/>
                            </w:pPr>
                          </w:p>
                          <w:p w:rsidR="003928D4" w:rsidRPr="0078181E" w:rsidRDefault="003928D4" w:rsidP="003928D4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06908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4.05pt;margin-top:11.25pt;width:49.5pt;height:21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2aLggIAAA4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" stroked="f">
                <v:textbox>
                  <w:txbxContent>
                    <w:p w:rsidR="00E53FA8" w:rsidRPr="0078181E" w:rsidRDefault="00E53FA8" w:rsidP="00E53FA8">
                      <w:pPr>
                        <w:pStyle w:val="BodyText1"/>
                      </w:pPr>
                      <w:r>
                        <w:t>30/07/2018</w:t>
                      </w:r>
                    </w:p>
                    <w:p w:rsidR="00E53FA8" w:rsidRPr="0078181E" w:rsidRDefault="00E53FA8" w:rsidP="00E53FA8">
                      <w:pPr>
                        <w:pStyle w:val="BodyText1"/>
                      </w:pPr>
                    </w:p>
                    <w:p w:rsidR="003928D4" w:rsidRPr="0078181E" w:rsidRDefault="003928D4" w:rsidP="003928D4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3928D4">
        <w:tab/>
        <w:t>SCHEDULE TO clause 36.03 PUBLIC CONSERVATION AND RESOURCE ZONE</w:t>
      </w:r>
    </w:p>
    <w:p w:rsidR="003928D4" w:rsidRDefault="00337F12" w:rsidP="003928D4">
      <w:pPr>
        <w:pStyle w:val="HeadC"/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6281C70" wp14:editId="4BD7B054">
                <wp:simplePos x="0" y="0"/>
                <wp:positionH relativeFrom="column">
                  <wp:posOffset>-70485</wp:posOffset>
                </wp:positionH>
                <wp:positionV relativeFrom="paragraph">
                  <wp:posOffset>202565</wp:posOffset>
                </wp:positionV>
                <wp:extent cx="600075" cy="274320"/>
                <wp:effectExtent l="0" t="0" r="9525" b="0"/>
                <wp:wrapNone/>
                <wp:docPr id="7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3FA8" w:rsidRPr="0078181E" w:rsidRDefault="00E53FA8" w:rsidP="00E53FA8">
                            <w:pPr>
                              <w:pStyle w:val="BodyText1"/>
                            </w:pPr>
                            <w:r>
                              <w:t>30/07/2018</w:t>
                            </w:r>
                          </w:p>
                          <w:p w:rsidR="00E53FA8" w:rsidRPr="0078181E" w:rsidRDefault="00E53FA8" w:rsidP="00E53FA8">
                            <w:pPr>
                              <w:pStyle w:val="BodyText1"/>
                            </w:pPr>
                          </w:p>
                          <w:p w:rsidR="003928D4" w:rsidRPr="0078181E" w:rsidRDefault="003928D4" w:rsidP="003928D4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281C70" id="Text Box 76" o:spid="_x0000_s1027" type="#_x0000_t202" style="position:absolute;left:0;text-align:left;margin-left:-5.55pt;margin-top:15.95pt;width:47.25pt;height:21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51NhwIAABc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" stroked="f">
                <v:textbox>
                  <w:txbxContent>
                    <w:p w:rsidR="00E53FA8" w:rsidRPr="0078181E" w:rsidRDefault="00E53FA8" w:rsidP="00E53FA8">
                      <w:pPr>
                        <w:pStyle w:val="BodyText1"/>
                      </w:pPr>
                      <w:r>
                        <w:t>30/07/2018</w:t>
                      </w:r>
                    </w:p>
                    <w:p w:rsidR="00E53FA8" w:rsidRPr="0078181E" w:rsidRDefault="00E53FA8" w:rsidP="00E53FA8">
                      <w:pPr>
                        <w:pStyle w:val="BodyText1"/>
                      </w:pPr>
                    </w:p>
                    <w:p w:rsidR="003928D4" w:rsidRPr="0078181E" w:rsidRDefault="003928D4" w:rsidP="003928D4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3928D4">
        <w:t>1.0</w:t>
      </w:r>
      <w:r w:rsidR="003928D4">
        <w:tab/>
        <w:t>Permit exemptions and conditions</w:t>
      </w:r>
    </w:p>
    <w:tbl>
      <w:tblPr>
        <w:tblW w:w="7653" w:type="dxa"/>
        <w:tblInd w:w="1134" w:type="dxa"/>
        <w:tblBorders>
          <w:bottom w:val="single" w:sz="12" w:space="0" w:color="000000"/>
        </w:tblBorders>
        <w:tblLayout w:type="fixed"/>
        <w:tblCellMar>
          <w:left w:w="107" w:type="dxa"/>
          <w:right w:w="107" w:type="dxa"/>
        </w:tblCellMar>
        <w:tblLook w:val="00A0" w:firstRow="1" w:lastRow="0" w:firstColumn="1" w:lastColumn="0" w:noHBand="0" w:noVBand="0"/>
      </w:tblPr>
      <w:tblGrid>
        <w:gridCol w:w="2551"/>
        <w:gridCol w:w="2551"/>
        <w:gridCol w:w="2551"/>
      </w:tblGrid>
      <w:tr w:rsidR="003928D4" w:rsidTr="006341BA">
        <w:tc>
          <w:tcPr>
            <w:tcW w:w="2551" w:type="dxa"/>
            <w:tcBorders>
              <w:left w:val="single" w:sz="4" w:space="0" w:color="auto"/>
              <w:bottom w:val="nil"/>
            </w:tcBorders>
            <w:shd w:val="solid" w:color="000000" w:fill="FFFFFF"/>
          </w:tcPr>
          <w:p w:rsidR="003928D4" w:rsidRPr="009B1035" w:rsidRDefault="003928D4" w:rsidP="006341BA">
            <w:pPr>
              <w:pStyle w:val="Tablelabel"/>
            </w:pPr>
            <w:r w:rsidRPr="009B1035">
              <w:t>Public land</w:t>
            </w:r>
          </w:p>
        </w:tc>
        <w:tc>
          <w:tcPr>
            <w:tcW w:w="2551" w:type="dxa"/>
            <w:tcBorders>
              <w:bottom w:val="nil"/>
            </w:tcBorders>
            <w:shd w:val="solid" w:color="000000" w:fill="FFFFFF"/>
          </w:tcPr>
          <w:p w:rsidR="003928D4" w:rsidRPr="009B1035" w:rsidRDefault="003928D4" w:rsidP="006341BA">
            <w:pPr>
              <w:pStyle w:val="Tablelabel"/>
            </w:pPr>
            <w:r w:rsidRPr="009B1035">
              <w:t>Use or development</w:t>
            </w:r>
          </w:p>
        </w:tc>
        <w:tc>
          <w:tcPr>
            <w:tcW w:w="2551" w:type="dxa"/>
            <w:tcBorders>
              <w:bottom w:val="nil"/>
              <w:right w:val="single" w:sz="4" w:space="0" w:color="auto"/>
            </w:tcBorders>
            <w:shd w:val="solid" w:color="000000" w:fill="FFFFFF"/>
          </w:tcPr>
          <w:p w:rsidR="003928D4" w:rsidRPr="009B1035" w:rsidRDefault="003928D4" w:rsidP="006341BA">
            <w:pPr>
              <w:pStyle w:val="Tablelabel"/>
            </w:pPr>
            <w:r w:rsidRPr="009B1035">
              <w:t>Conditions</w:t>
            </w:r>
          </w:p>
        </w:tc>
      </w:tr>
      <w:tr w:rsidR="003928D4" w:rsidTr="006341BA">
        <w:tc>
          <w:tcPr>
            <w:tcW w:w="2551" w:type="dxa"/>
            <w:tcBorders>
              <w:top w:val="single" w:sz="6" w:space="0" w:color="auto"/>
              <w:bottom w:val="single" w:sz="6" w:space="0" w:color="auto"/>
            </w:tcBorders>
          </w:tcPr>
          <w:p w:rsidR="003928D4" w:rsidRPr="00804CCD" w:rsidRDefault="003928D4" w:rsidP="006341BA">
            <w:pPr>
              <w:pStyle w:val="Tabletext1"/>
              <w:rPr>
                <w:color w:val="0000FF"/>
              </w:rPr>
            </w:pPr>
            <w:r w:rsidRPr="00804CCD">
              <w:rPr>
                <w:color w:val="0000FF"/>
              </w:rPr>
              <w:t xml:space="preserve">Insert “None specified” </w:t>
            </w:r>
          </w:p>
          <w:p w:rsidR="003928D4" w:rsidRPr="00804CCD" w:rsidRDefault="003928D4" w:rsidP="006341BA">
            <w:pPr>
              <w:pStyle w:val="Tabletext1"/>
              <w:rPr>
                <w:color w:val="0000FF"/>
              </w:rPr>
            </w:pPr>
            <w:r w:rsidRPr="00804CCD">
              <w:rPr>
                <w:color w:val="0000FF"/>
              </w:rPr>
              <w:t xml:space="preserve">or </w:t>
            </w:r>
          </w:p>
          <w:p w:rsidR="003928D4" w:rsidRPr="00804CCD" w:rsidRDefault="003928D4" w:rsidP="006341BA">
            <w:pPr>
              <w:pStyle w:val="Tabletext1"/>
              <w:rPr>
                <w:color w:val="0000FF"/>
              </w:rPr>
            </w:pPr>
            <w:r w:rsidRPr="00804CCD">
              <w:rPr>
                <w:color w:val="0000FF"/>
              </w:rPr>
              <w:t>details of land where no permit is required for use(s), to construct a building or construct or carry out works, ensuring that land is clearly identifiable</w:t>
            </w:r>
          </w:p>
          <w:p w:rsidR="003928D4" w:rsidRPr="00804CCD" w:rsidRDefault="003928D4" w:rsidP="006341BA">
            <w:pPr>
              <w:pStyle w:val="Tabletext1"/>
              <w:rPr>
                <w:color w:val="0000FF"/>
              </w:rPr>
            </w:pPr>
            <w:r w:rsidRPr="00804CCD">
              <w:rPr>
                <w:color w:val="0000FF"/>
              </w:rPr>
              <w:t>See 36.03-2 and 36.03-8 for relevant provisions</w:t>
            </w:r>
          </w:p>
        </w:tc>
        <w:tc>
          <w:tcPr>
            <w:tcW w:w="2551" w:type="dxa"/>
            <w:tcBorders>
              <w:top w:val="single" w:sz="6" w:space="0" w:color="auto"/>
              <w:bottom w:val="single" w:sz="6" w:space="0" w:color="auto"/>
            </w:tcBorders>
          </w:tcPr>
          <w:p w:rsidR="003928D4" w:rsidRDefault="003928D4" w:rsidP="006341BA">
            <w:pPr>
              <w:pStyle w:val="Tabletext1"/>
              <w:rPr>
                <w:color w:val="0000FF"/>
              </w:rPr>
            </w:pPr>
            <w:r w:rsidRPr="00804CCD">
              <w:rPr>
                <w:color w:val="0000FF"/>
              </w:rPr>
              <w:t xml:space="preserve">Insert “None specified” </w:t>
            </w:r>
          </w:p>
          <w:p w:rsidR="003928D4" w:rsidRDefault="003928D4" w:rsidP="006341BA">
            <w:pPr>
              <w:pStyle w:val="Tabletext1"/>
              <w:rPr>
                <w:color w:val="0000FF"/>
              </w:rPr>
            </w:pPr>
            <w:r w:rsidRPr="00804CCD">
              <w:rPr>
                <w:color w:val="0000FF"/>
              </w:rPr>
              <w:t xml:space="preserve">or </w:t>
            </w:r>
          </w:p>
          <w:p w:rsidR="003928D4" w:rsidRPr="00804CCD" w:rsidRDefault="003928D4" w:rsidP="006341BA">
            <w:pPr>
              <w:pStyle w:val="Tabletext1"/>
              <w:rPr>
                <w:color w:val="0000FF"/>
              </w:rPr>
            </w:pPr>
            <w:r w:rsidRPr="00804CCD">
              <w:rPr>
                <w:color w:val="0000FF"/>
              </w:rPr>
              <w:t>“[insert use or development]” for which no permit is required</w:t>
            </w:r>
          </w:p>
        </w:tc>
        <w:tc>
          <w:tcPr>
            <w:tcW w:w="2551" w:type="dxa"/>
            <w:tcBorders>
              <w:top w:val="single" w:sz="6" w:space="0" w:color="auto"/>
              <w:bottom w:val="single" w:sz="6" w:space="0" w:color="auto"/>
            </w:tcBorders>
          </w:tcPr>
          <w:p w:rsidR="003928D4" w:rsidRDefault="003928D4" w:rsidP="006341BA">
            <w:pPr>
              <w:pStyle w:val="Tabletext1"/>
              <w:rPr>
                <w:color w:val="0000FF"/>
              </w:rPr>
            </w:pPr>
            <w:r w:rsidRPr="00804CCD">
              <w:rPr>
                <w:color w:val="0000FF"/>
              </w:rPr>
              <w:t xml:space="preserve">Insert “None specified” </w:t>
            </w:r>
          </w:p>
          <w:p w:rsidR="003928D4" w:rsidRDefault="003928D4" w:rsidP="006341BA">
            <w:pPr>
              <w:pStyle w:val="Tabletext1"/>
              <w:rPr>
                <w:color w:val="0000FF"/>
              </w:rPr>
            </w:pPr>
            <w:r w:rsidRPr="00804CCD">
              <w:rPr>
                <w:color w:val="0000FF"/>
              </w:rPr>
              <w:t xml:space="preserve">or </w:t>
            </w:r>
          </w:p>
          <w:p w:rsidR="003928D4" w:rsidRPr="00804CCD" w:rsidRDefault="003928D4" w:rsidP="006341BA">
            <w:pPr>
              <w:pStyle w:val="Tabletext1"/>
              <w:rPr>
                <w:color w:val="0000FF"/>
              </w:rPr>
            </w:pPr>
            <w:r w:rsidRPr="00804CCD">
              <w:rPr>
                <w:color w:val="0000FF"/>
              </w:rPr>
              <w:t>“[insert conditions]” relating to the use or development for which no permit is required</w:t>
            </w:r>
          </w:p>
        </w:tc>
      </w:tr>
      <w:tr w:rsidR="003928D4" w:rsidTr="006341BA">
        <w:tc>
          <w:tcPr>
            <w:tcW w:w="2551" w:type="dxa"/>
            <w:tcBorders>
              <w:top w:val="nil"/>
            </w:tcBorders>
          </w:tcPr>
          <w:p w:rsidR="003928D4" w:rsidRPr="00804CCD" w:rsidRDefault="003928D4" w:rsidP="006341BA">
            <w:pPr>
              <w:pStyle w:val="Tabletext1"/>
              <w:rPr>
                <w:color w:val="0000FF"/>
              </w:rPr>
            </w:pPr>
            <w:r w:rsidRPr="00804CCD">
              <w:rPr>
                <w:color w:val="0000FF"/>
              </w:rPr>
              <w:t>Insert words “All other land” if required for all other land</w:t>
            </w:r>
          </w:p>
        </w:tc>
        <w:tc>
          <w:tcPr>
            <w:tcW w:w="2551" w:type="dxa"/>
            <w:tcBorders>
              <w:top w:val="nil"/>
            </w:tcBorders>
          </w:tcPr>
          <w:p w:rsidR="003928D4" w:rsidRPr="00804CCD" w:rsidRDefault="003928D4" w:rsidP="006341BA">
            <w:pPr>
              <w:pStyle w:val="Tabletext1"/>
              <w:rPr>
                <w:color w:val="0000FF"/>
              </w:rPr>
            </w:pPr>
            <w:r w:rsidRPr="00804CCD">
              <w:rPr>
                <w:color w:val="0000FF"/>
              </w:rPr>
              <w:t>Insert words “None specified” if required for all other land</w:t>
            </w:r>
          </w:p>
        </w:tc>
        <w:tc>
          <w:tcPr>
            <w:tcW w:w="2551" w:type="dxa"/>
            <w:tcBorders>
              <w:top w:val="nil"/>
            </w:tcBorders>
          </w:tcPr>
          <w:p w:rsidR="003928D4" w:rsidRPr="00804CCD" w:rsidRDefault="003928D4" w:rsidP="006341BA">
            <w:pPr>
              <w:pStyle w:val="Tabletext1"/>
              <w:rPr>
                <w:color w:val="0000FF"/>
              </w:rPr>
            </w:pPr>
            <w:r w:rsidRPr="00804CCD">
              <w:rPr>
                <w:color w:val="0000FF"/>
              </w:rPr>
              <w:t>Insert words “None specified” if required for all other land</w:t>
            </w:r>
          </w:p>
        </w:tc>
      </w:tr>
    </w:tbl>
    <w:p w:rsidR="003928D4" w:rsidRDefault="00337F12" w:rsidP="003928D4">
      <w:pPr>
        <w:pStyle w:val="HeadC"/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9476D6" wp14:editId="569FADEE">
                <wp:simplePos x="0" y="0"/>
                <wp:positionH relativeFrom="column">
                  <wp:posOffset>-104140</wp:posOffset>
                </wp:positionH>
                <wp:positionV relativeFrom="paragraph">
                  <wp:posOffset>389255</wp:posOffset>
                </wp:positionV>
                <wp:extent cx="586740" cy="274320"/>
                <wp:effectExtent l="0" t="0" r="3810" b="0"/>
                <wp:wrapNone/>
                <wp:docPr id="7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3FA8" w:rsidRPr="0078181E" w:rsidRDefault="00E53FA8" w:rsidP="00E53FA8">
                            <w:pPr>
                              <w:pStyle w:val="BodyText1"/>
                            </w:pPr>
                            <w:r>
                              <w:t>30/07/2018</w:t>
                            </w:r>
                          </w:p>
                          <w:p w:rsidR="003928D4" w:rsidRPr="0078181E" w:rsidRDefault="003928D4" w:rsidP="003928D4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9476D6" id="Text Box 75" o:spid="_x0000_s1028" type="#_x0000_t202" style="position:absolute;left:0;text-align:left;margin-left:-8.2pt;margin-top:30.65pt;width:46.2pt;height:2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eXihgIAABc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" stroked="f">
                <v:textbox>
                  <w:txbxContent>
                    <w:p w:rsidR="00E53FA8" w:rsidRPr="0078181E" w:rsidRDefault="00E53FA8" w:rsidP="00E53FA8">
                      <w:pPr>
                        <w:pStyle w:val="BodyText1"/>
                      </w:pPr>
                      <w:r>
                        <w:t>30/07/2018</w:t>
                      </w:r>
                    </w:p>
                    <w:p w:rsidR="003928D4" w:rsidRPr="0078181E" w:rsidRDefault="003928D4" w:rsidP="003928D4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3928D4">
        <w:t>2.0</w:t>
      </w:r>
      <w:r w:rsidR="003928D4">
        <w:tab/>
      </w:r>
      <w:r>
        <w:t>S</w:t>
      </w:r>
      <w:r w:rsidR="003928D4">
        <w:t>ign requirements</w:t>
      </w:r>
    </w:p>
    <w:tbl>
      <w:tblPr>
        <w:tblW w:w="7654" w:type="dxa"/>
        <w:tblInd w:w="1134" w:type="dxa"/>
        <w:tblBorders>
          <w:bottom w:val="single" w:sz="12" w:space="0" w:color="000000"/>
        </w:tblBorders>
        <w:tblLayout w:type="fixed"/>
        <w:tblCellMar>
          <w:left w:w="107" w:type="dxa"/>
          <w:right w:w="107" w:type="dxa"/>
        </w:tblCellMar>
        <w:tblLook w:val="00A0" w:firstRow="1" w:lastRow="0" w:firstColumn="1" w:lastColumn="0" w:noHBand="0" w:noVBand="0"/>
      </w:tblPr>
      <w:tblGrid>
        <w:gridCol w:w="4819"/>
        <w:gridCol w:w="2835"/>
      </w:tblGrid>
      <w:tr w:rsidR="003928D4" w:rsidTr="006341BA">
        <w:tc>
          <w:tcPr>
            <w:tcW w:w="4819" w:type="dxa"/>
            <w:tcBorders>
              <w:left w:val="single" w:sz="4" w:space="0" w:color="auto"/>
              <w:bottom w:val="nil"/>
            </w:tcBorders>
            <w:shd w:val="solid" w:color="000000" w:fill="FFFFFF"/>
          </w:tcPr>
          <w:p w:rsidR="003928D4" w:rsidRPr="009B1035" w:rsidRDefault="003928D4" w:rsidP="006341BA">
            <w:pPr>
              <w:pStyle w:val="Tablelabel"/>
            </w:pPr>
            <w:r w:rsidRPr="009B1035">
              <w:t>Land</w:t>
            </w:r>
          </w:p>
        </w:tc>
        <w:tc>
          <w:tcPr>
            <w:tcW w:w="2835" w:type="dxa"/>
            <w:tcBorders>
              <w:bottom w:val="nil"/>
              <w:right w:val="single" w:sz="4" w:space="0" w:color="auto"/>
            </w:tcBorders>
            <w:shd w:val="solid" w:color="000000" w:fill="FFFFFF"/>
          </w:tcPr>
          <w:p w:rsidR="003928D4" w:rsidRPr="009B1035" w:rsidRDefault="00337F12" w:rsidP="006341BA">
            <w:pPr>
              <w:pStyle w:val="Tablelabel"/>
            </w:pPr>
            <w:r>
              <w:t>S</w:t>
            </w:r>
            <w:r w:rsidR="003928D4" w:rsidRPr="009B1035">
              <w:t>ign Category</w:t>
            </w:r>
          </w:p>
        </w:tc>
      </w:tr>
      <w:tr w:rsidR="003928D4" w:rsidTr="006341BA">
        <w:tc>
          <w:tcPr>
            <w:tcW w:w="4819" w:type="dxa"/>
            <w:tcBorders>
              <w:top w:val="nil"/>
              <w:bottom w:val="nil"/>
            </w:tcBorders>
          </w:tcPr>
          <w:p w:rsidR="003928D4" w:rsidRDefault="003928D4" w:rsidP="006341BA">
            <w:pPr>
              <w:pStyle w:val="Tabletext1"/>
              <w:rPr>
                <w:color w:val="0000FF"/>
              </w:rPr>
            </w:pPr>
            <w:r w:rsidRPr="00804CCD">
              <w:rPr>
                <w:color w:val="0000FF"/>
              </w:rPr>
              <w:t xml:space="preserve">Insert “None specified” </w:t>
            </w:r>
          </w:p>
          <w:p w:rsidR="003928D4" w:rsidRDefault="003928D4" w:rsidP="006341BA">
            <w:pPr>
              <w:pStyle w:val="Tabletext1"/>
              <w:rPr>
                <w:color w:val="0000FF"/>
              </w:rPr>
            </w:pPr>
            <w:r w:rsidRPr="00804CCD">
              <w:rPr>
                <w:color w:val="0000FF"/>
              </w:rPr>
              <w:t xml:space="preserve">or </w:t>
            </w:r>
            <w:bookmarkStart w:id="0" w:name="_GoBack"/>
            <w:bookmarkEnd w:id="0"/>
          </w:p>
          <w:p w:rsidR="003928D4" w:rsidRPr="00804CCD" w:rsidRDefault="003928D4" w:rsidP="006341BA">
            <w:pPr>
              <w:pStyle w:val="Tabletext1"/>
              <w:rPr>
                <w:color w:val="0000FF"/>
              </w:rPr>
            </w:pPr>
            <w:r w:rsidRPr="00804CCD">
              <w:rPr>
                <w:color w:val="0000FF"/>
              </w:rPr>
              <w:t>details of land subject to the sign category, ensuring that land is clearly identifiable</w:t>
            </w:r>
          </w:p>
          <w:p w:rsidR="003928D4" w:rsidRPr="00804CCD" w:rsidRDefault="003928D4" w:rsidP="006341BA">
            <w:pPr>
              <w:pStyle w:val="Tabletext1"/>
              <w:rPr>
                <w:color w:val="0000FF"/>
              </w:rPr>
            </w:pPr>
            <w:r w:rsidRPr="00804CCD">
              <w:rPr>
                <w:color w:val="0000FF"/>
              </w:rPr>
              <w:t>See 36.03-9 and 52.05 for relevant provisions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3928D4" w:rsidRDefault="003928D4" w:rsidP="006341BA">
            <w:pPr>
              <w:pStyle w:val="Tabletext1"/>
              <w:rPr>
                <w:color w:val="0000FF"/>
              </w:rPr>
            </w:pPr>
            <w:r w:rsidRPr="00804CCD">
              <w:rPr>
                <w:color w:val="0000FF"/>
              </w:rPr>
              <w:t xml:space="preserve">Insert “None specified” </w:t>
            </w:r>
          </w:p>
          <w:p w:rsidR="003928D4" w:rsidRDefault="003928D4" w:rsidP="006341BA">
            <w:pPr>
              <w:pStyle w:val="Tabletext1"/>
              <w:rPr>
                <w:color w:val="0000FF"/>
              </w:rPr>
            </w:pPr>
            <w:r w:rsidRPr="00804CCD">
              <w:rPr>
                <w:color w:val="0000FF"/>
              </w:rPr>
              <w:t xml:space="preserve">or </w:t>
            </w:r>
          </w:p>
          <w:p w:rsidR="003928D4" w:rsidRPr="00804CCD" w:rsidRDefault="003928D4" w:rsidP="00337F12">
            <w:pPr>
              <w:pStyle w:val="Tabletext1"/>
              <w:rPr>
                <w:color w:val="0000FF"/>
              </w:rPr>
            </w:pPr>
            <w:r w:rsidRPr="00804CCD">
              <w:rPr>
                <w:color w:val="0000FF"/>
              </w:rPr>
              <w:t>insert sign category [“Category [insert number]”]</w:t>
            </w:r>
          </w:p>
        </w:tc>
      </w:tr>
      <w:tr w:rsidR="003928D4" w:rsidTr="006341BA">
        <w:tc>
          <w:tcPr>
            <w:tcW w:w="4819" w:type="dxa"/>
            <w:tcBorders>
              <w:top w:val="single" w:sz="6" w:space="0" w:color="000000"/>
              <w:bottom w:val="single" w:sz="12" w:space="0" w:color="000000"/>
            </w:tcBorders>
          </w:tcPr>
          <w:p w:rsidR="003928D4" w:rsidRPr="00804CCD" w:rsidRDefault="003928D4" w:rsidP="006341BA">
            <w:pPr>
              <w:pStyle w:val="Tabletext1"/>
              <w:rPr>
                <w:color w:val="0000FF"/>
              </w:rPr>
            </w:pPr>
            <w:r w:rsidRPr="00804CCD">
              <w:rPr>
                <w:color w:val="0000FF"/>
              </w:rPr>
              <w:t>Insert words “All other land” if required for all other land</w:t>
            </w:r>
          </w:p>
        </w:tc>
        <w:tc>
          <w:tcPr>
            <w:tcW w:w="2835" w:type="dxa"/>
            <w:tcBorders>
              <w:top w:val="single" w:sz="6" w:space="0" w:color="000000"/>
              <w:bottom w:val="single" w:sz="12" w:space="0" w:color="000000"/>
            </w:tcBorders>
          </w:tcPr>
          <w:p w:rsidR="003928D4" w:rsidRPr="00804CCD" w:rsidRDefault="003928D4" w:rsidP="006341BA">
            <w:pPr>
              <w:pStyle w:val="Tabletext1"/>
              <w:rPr>
                <w:color w:val="0000FF"/>
              </w:rPr>
            </w:pPr>
            <w:r w:rsidRPr="00804CCD">
              <w:rPr>
                <w:color w:val="0000FF"/>
              </w:rPr>
              <w:t>Insert words “None specified” if required for all other land</w:t>
            </w:r>
          </w:p>
        </w:tc>
      </w:tr>
    </w:tbl>
    <w:p w:rsidR="003928D4" w:rsidRPr="00971068" w:rsidRDefault="00337F12" w:rsidP="003928D4">
      <w:pPr>
        <w:pStyle w:val="HeadC"/>
      </w:pPr>
      <w: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F5C954D" wp14:editId="6DD8663D">
                <wp:simplePos x="0" y="0"/>
                <wp:positionH relativeFrom="column">
                  <wp:posOffset>-104775</wp:posOffset>
                </wp:positionH>
                <wp:positionV relativeFrom="paragraph">
                  <wp:posOffset>372110</wp:posOffset>
                </wp:positionV>
                <wp:extent cx="569595" cy="274320"/>
                <wp:effectExtent l="0" t="0" r="1905" b="0"/>
                <wp:wrapNone/>
                <wp:docPr id="7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3FA8" w:rsidRPr="0078181E" w:rsidRDefault="00E53FA8" w:rsidP="00E53FA8">
                            <w:pPr>
                              <w:pStyle w:val="BodyText1"/>
                            </w:pPr>
                            <w:r>
                              <w:t>30/07/2018</w:t>
                            </w:r>
                          </w:p>
                          <w:p w:rsidR="003928D4" w:rsidRPr="0078181E" w:rsidRDefault="003928D4" w:rsidP="003928D4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C954D" id="Text Box 74" o:spid="_x0000_s1029" type="#_x0000_t202" style="position:absolute;left:0;text-align:left;margin-left:-8.25pt;margin-top:29.3pt;width:44.85pt;height:21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" stroked="f">
                <v:textbox>
                  <w:txbxContent>
                    <w:p w:rsidR="00E53FA8" w:rsidRPr="0078181E" w:rsidRDefault="00E53FA8" w:rsidP="00E53FA8">
                      <w:pPr>
                        <w:pStyle w:val="BodyText1"/>
                      </w:pPr>
                      <w:r>
                        <w:t>30/07/2018</w:t>
                      </w:r>
                    </w:p>
                    <w:p w:rsidR="003928D4" w:rsidRPr="0078181E" w:rsidRDefault="003928D4" w:rsidP="003928D4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3928D4">
        <w:t>3.0</w:t>
      </w:r>
      <w:r w:rsidR="003928D4">
        <w:tab/>
      </w:r>
      <w:r w:rsidR="003928D4" w:rsidRPr="00971068">
        <w:t>Use and development of land specified in an Incorporated Plan</w:t>
      </w:r>
    </w:p>
    <w:p w:rsidR="003928D4" w:rsidRPr="000C039C" w:rsidRDefault="003928D4" w:rsidP="003928D4">
      <w:pPr>
        <w:pStyle w:val="BodyText2"/>
        <w:rPr>
          <w:color w:val="0000FF"/>
        </w:rPr>
      </w:pPr>
      <w:r w:rsidRPr="000C039C">
        <w:rPr>
          <w:color w:val="0000FF"/>
        </w:rPr>
        <w:t>Where no requirements are specified insert “None specified.”</w:t>
      </w:r>
    </w:p>
    <w:p w:rsidR="003928D4" w:rsidRPr="000C039C" w:rsidRDefault="003928D4" w:rsidP="003928D4">
      <w:pPr>
        <w:pStyle w:val="BodyText2"/>
        <w:rPr>
          <w:color w:val="0000FF"/>
        </w:rPr>
      </w:pPr>
      <w:r w:rsidRPr="000C039C">
        <w:rPr>
          <w:color w:val="0000FF"/>
        </w:rPr>
        <w:t>or</w:t>
      </w:r>
    </w:p>
    <w:p w:rsidR="003928D4" w:rsidRPr="000C039C" w:rsidRDefault="003928D4" w:rsidP="003928D4">
      <w:pPr>
        <w:pStyle w:val="BodyText2"/>
        <w:rPr>
          <w:color w:val="0000FF"/>
        </w:rPr>
      </w:pPr>
      <w:r w:rsidRPr="000C039C">
        <w:rPr>
          <w:color w:val="0000FF"/>
        </w:rPr>
        <w:t xml:space="preserve">Include a use specified in an Incorporated Plan relating to a condition against a </w:t>
      </w:r>
      <w:proofErr w:type="gramStart"/>
      <w:r w:rsidRPr="000C039C">
        <w:rPr>
          <w:color w:val="0000FF"/>
        </w:rPr>
        <w:t>use  specified</w:t>
      </w:r>
      <w:proofErr w:type="gramEnd"/>
      <w:r w:rsidRPr="000C039C">
        <w:rPr>
          <w:color w:val="0000FF"/>
        </w:rPr>
        <w:t xml:space="preserve"> at Section 1 of 36.03-1.</w:t>
      </w:r>
    </w:p>
    <w:p w:rsidR="003928D4" w:rsidRPr="000C039C" w:rsidRDefault="003928D4" w:rsidP="003928D4">
      <w:pPr>
        <w:pStyle w:val="BodyText2"/>
        <w:rPr>
          <w:color w:val="0000FF"/>
        </w:rPr>
      </w:pPr>
      <w:r w:rsidRPr="000C039C">
        <w:rPr>
          <w:color w:val="0000FF"/>
        </w:rPr>
        <w:t>Include relevant details from the incorporated plan in the tables above.</w:t>
      </w:r>
    </w:p>
    <w:p w:rsidR="003928D4" w:rsidRPr="000C039C" w:rsidRDefault="003928D4" w:rsidP="003928D4">
      <w:pPr>
        <w:pStyle w:val="BodyText2"/>
        <w:rPr>
          <w:color w:val="0000FF"/>
        </w:rPr>
      </w:pPr>
      <w:r w:rsidRPr="000C039C">
        <w:rPr>
          <w:color w:val="0000FF"/>
        </w:rPr>
        <w:t xml:space="preserve">Insert the following words: “No permit is required for the use specified in the [insert Incorporated </w:t>
      </w:r>
      <w:proofErr w:type="gramStart"/>
      <w:r w:rsidRPr="000C039C">
        <w:rPr>
          <w:color w:val="0000FF"/>
        </w:rPr>
        <w:t>Plan]…</w:t>
      </w:r>
      <w:proofErr w:type="gramEnd"/>
      <w:r w:rsidRPr="000C039C">
        <w:rPr>
          <w:color w:val="0000FF"/>
        </w:rPr>
        <w:t>[insert additional use details or requirements, whom it is conducted by or on behalf of, under what relevant legislative provisions and/or any other relevant requirements which condition the use].”</w:t>
      </w:r>
    </w:p>
    <w:p w:rsidR="003928D4" w:rsidRPr="000C039C" w:rsidRDefault="003928D4" w:rsidP="003928D4">
      <w:pPr>
        <w:pStyle w:val="BodyText2"/>
        <w:rPr>
          <w:color w:val="0000FF"/>
        </w:rPr>
      </w:pPr>
      <w:r w:rsidRPr="000C039C">
        <w:rPr>
          <w:color w:val="0000FF"/>
        </w:rPr>
        <w:t xml:space="preserve">List incorporated plan in schedule to </w:t>
      </w:r>
      <w:r w:rsidR="00F07D7C">
        <w:rPr>
          <w:color w:val="0000FF"/>
        </w:rPr>
        <w:t>72.04</w:t>
      </w:r>
      <w:r w:rsidRPr="000C039C">
        <w:rPr>
          <w:color w:val="0000FF"/>
        </w:rPr>
        <w:t>.</w:t>
      </w:r>
    </w:p>
    <w:p w:rsidR="00B33A28" w:rsidRPr="00E53FA8" w:rsidRDefault="003928D4" w:rsidP="00E53FA8">
      <w:pPr>
        <w:pStyle w:val="BodyText2"/>
        <w:rPr>
          <w:color w:val="0000FF"/>
        </w:rPr>
      </w:pPr>
      <w:r w:rsidRPr="000C039C">
        <w:rPr>
          <w:color w:val="0000FF"/>
        </w:rPr>
        <w:t>See Section 1 of 36.03-1, 36.03-7 and 36.03-8 for relevant provisions.</w:t>
      </w:r>
    </w:p>
    <w:sectPr w:rsidR="00B33A28" w:rsidRPr="00E53FA8" w:rsidSect="005F02EF">
      <w:headerReference w:type="default" r:id="rId8"/>
      <w:footerReference w:type="default" r:id="rId9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71AE5" w:rsidRDefault="00471AE5">
      <w:r>
        <w:separator/>
      </w:r>
    </w:p>
    <w:p w:rsidR="00471AE5" w:rsidRDefault="00471AE5"/>
    <w:p w:rsidR="00471AE5" w:rsidRDefault="00471AE5"/>
    <w:p w:rsidR="00471AE5" w:rsidRDefault="00471AE5"/>
  </w:endnote>
  <w:endnote w:type="continuationSeparator" w:id="0">
    <w:p w:rsidR="00471AE5" w:rsidRDefault="00471AE5">
      <w:r>
        <w:continuationSeparator/>
      </w:r>
    </w:p>
    <w:p w:rsidR="00471AE5" w:rsidRDefault="00471AE5"/>
    <w:p w:rsidR="00471AE5" w:rsidRDefault="00471AE5"/>
    <w:p w:rsidR="00471AE5" w:rsidRDefault="00471AE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4280606-0A12-4FB4-B913-C0C03A42E953}"/>
    <w:embedBold r:id="rId2" w:fontKey="{95AF2E60-DEAB-4749-92B9-60B51494C1F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F77C768-AEFB-4369-8887-EFE9BFB10CD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0174424-A675-40FE-837B-C1F64BA5F36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2B6E4888-4118-40F1-9952-C4CB668BE3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65FE" w:rsidRPr="00FF2CB7" w:rsidRDefault="006341BA" w:rsidP="00FF2CB7">
    <w:pPr>
      <w:pStyle w:val="Footer"/>
      <w:tabs>
        <w:tab w:val="clear" w:pos="8640"/>
        <w:tab w:val="right" w:pos="8505"/>
      </w:tabs>
    </w:pPr>
    <w:r>
      <w:rPr>
        <w:color w:val="000000"/>
      </w:rPr>
      <w:t>Zones – Clause 36.03 – Schedule</w:t>
    </w:r>
    <w:r w:rsidR="00E965FE" w:rsidRPr="00FF2CB7">
      <w:tab/>
    </w:r>
    <w:r w:rsidR="00E965FE" w:rsidRPr="00FF2CB7">
      <w:tab/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E53FA8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E53FA8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71AE5" w:rsidRDefault="00471AE5">
      <w:r>
        <w:separator/>
      </w:r>
    </w:p>
    <w:p w:rsidR="00471AE5" w:rsidRDefault="00471AE5"/>
    <w:p w:rsidR="00471AE5" w:rsidRDefault="00471AE5"/>
    <w:p w:rsidR="00471AE5" w:rsidRDefault="00471AE5"/>
  </w:footnote>
  <w:footnote w:type="continuationSeparator" w:id="0">
    <w:p w:rsidR="00471AE5" w:rsidRDefault="00471AE5">
      <w:r>
        <w:continuationSeparator/>
      </w:r>
    </w:p>
    <w:p w:rsidR="00471AE5" w:rsidRDefault="00471AE5"/>
    <w:p w:rsidR="00471AE5" w:rsidRDefault="00471AE5"/>
    <w:p w:rsidR="00471AE5" w:rsidRDefault="00471AE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65FE" w:rsidRDefault="006341BA" w:rsidP="006341BA">
    <w:pPr>
      <w:jc w:val="center"/>
    </w:pPr>
    <w:r w:rsidRPr="00D22995">
      <w:rPr>
        <w:rFonts w:ascii="Times New Roman" w:hAnsi="Times New Roman"/>
        <w:smallCaps/>
        <w:color w:val="FF0000"/>
        <w:sz w:val="18"/>
        <w:u w:color="0000FF"/>
      </w:rPr>
      <w:t>[Insert Planning Scheme name]</w:t>
    </w:r>
    <w:r w:rsidR="00E965FE">
      <w:rPr>
        <w:smallCaps/>
        <w:sz w:val="18"/>
      </w:rPr>
      <w:t xml:space="preserve"> Planning Scheme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5F6E4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3C90F81"/>
    <w:multiLevelType w:val="multilevel"/>
    <w:tmpl w:val="D1E8596C"/>
    <w:lvl w:ilvl="0">
      <w:start w:val="1"/>
      <w:numFmt w:val="decimal"/>
      <w:lvlText w:val="%1.0"/>
      <w:lvlJc w:val="left"/>
      <w:pPr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249A6720"/>
    <w:multiLevelType w:val="hybridMultilevel"/>
    <w:tmpl w:val="46664412"/>
    <w:lvl w:ilvl="0" w:tplc="BE6CE0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111DE1"/>
    <w:multiLevelType w:val="singleLevel"/>
    <w:tmpl w:val="39DAD7AE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0844923"/>
    <w:multiLevelType w:val="hybridMultilevel"/>
    <w:tmpl w:val="E3ACFC08"/>
    <w:lvl w:ilvl="0" w:tplc="83D276AA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3E5C9B36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11101636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8D0EE9A4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C890DDD4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C0703A08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D736C5BC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4F5AA692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9A22A59A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4"/>
  </w:num>
  <w:num w:numId="4">
    <w:abstractNumId w:val="13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14"/>
  </w:num>
  <w:num w:numId="17">
    <w:abstractNumId w:val="13"/>
  </w:num>
  <w:num w:numId="18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intFractionalCharacterWidth/>
  <w:embedTrueTypeFonts/>
  <w:hideSpellingErrors/>
  <w:hideGrammaticalErrors/>
  <w:proofState w:spelling="clean" w:grammar="clean"/>
  <w:attachedTemplate r:id="rId1"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F12"/>
    <w:rsid w:val="000104C5"/>
    <w:rsid w:val="000252D5"/>
    <w:rsid w:val="00040242"/>
    <w:rsid w:val="00062CB8"/>
    <w:rsid w:val="000A05DE"/>
    <w:rsid w:val="000D2A26"/>
    <w:rsid w:val="00130858"/>
    <w:rsid w:val="00143F98"/>
    <w:rsid w:val="00146C62"/>
    <w:rsid w:val="001557DD"/>
    <w:rsid w:val="00155A71"/>
    <w:rsid w:val="00157776"/>
    <w:rsid w:val="00162485"/>
    <w:rsid w:val="001643B4"/>
    <w:rsid w:val="00187C9C"/>
    <w:rsid w:val="001C4BB8"/>
    <w:rsid w:val="001D2606"/>
    <w:rsid w:val="001D5E5A"/>
    <w:rsid w:val="001D71C7"/>
    <w:rsid w:val="001E03B6"/>
    <w:rsid w:val="001E73D9"/>
    <w:rsid w:val="001F3FD6"/>
    <w:rsid w:val="001F7184"/>
    <w:rsid w:val="0021637B"/>
    <w:rsid w:val="00224F22"/>
    <w:rsid w:val="002567E4"/>
    <w:rsid w:val="00266E2F"/>
    <w:rsid w:val="002922F5"/>
    <w:rsid w:val="002A20A3"/>
    <w:rsid w:val="002A29A8"/>
    <w:rsid w:val="002A3A34"/>
    <w:rsid w:val="002A5240"/>
    <w:rsid w:val="002B09AA"/>
    <w:rsid w:val="002B1E3A"/>
    <w:rsid w:val="002B2152"/>
    <w:rsid w:val="002B3041"/>
    <w:rsid w:val="002D0F4F"/>
    <w:rsid w:val="002E1674"/>
    <w:rsid w:val="002F4A6F"/>
    <w:rsid w:val="003003E6"/>
    <w:rsid w:val="0033309F"/>
    <w:rsid w:val="00333AD7"/>
    <w:rsid w:val="00337F12"/>
    <w:rsid w:val="00351F84"/>
    <w:rsid w:val="00356507"/>
    <w:rsid w:val="0035716C"/>
    <w:rsid w:val="00363BB6"/>
    <w:rsid w:val="003763E9"/>
    <w:rsid w:val="0037761E"/>
    <w:rsid w:val="003924B4"/>
    <w:rsid w:val="003928D4"/>
    <w:rsid w:val="003A5955"/>
    <w:rsid w:val="003B4808"/>
    <w:rsid w:val="003B6B60"/>
    <w:rsid w:val="003C3E63"/>
    <w:rsid w:val="003D595D"/>
    <w:rsid w:val="003D6754"/>
    <w:rsid w:val="003D6891"/>
    <w:rsid w:val="003E0D3B"/>
    <w:rsid w:val="003F5A29"/>
    <w:rsid w:val="00417939"/>
    <w:rsid w:val="00423909"/>
    <w:rsid w:val="00443A42"/>
    <w:rsid w:val="004443C1"/>
    <w:rsid w:val="00453791"/>
    <w:rsid w:val="00471AE5"/>
    <w:rsid w:val="00482240"/>
    <w:rsid w:val="004921FC"/>
    <w:rsid w:val="004954E1"/>
    <w:rsid w:val="00495A18"/>
    <w:rsid w:val="004A3635"/>
    <w:rsid w:val="004A53DC"/>
    <w:rsid w:val="004E3F47"/>
    <w:rsid w:val="004F10C0"/>
    <w:rsid w:val="004F6A09"/>
    <w:rsid w:val="005043D6"/>
    <w:rsid w:val="005147AF"/>
    <w:rsid w:val="005165C1"/>
    <w:rsid w:val="00530B12"/>
    <w:rsid w:val="005419EE"/>
    <w:rsid w:val="00546531"/>
    <w:rsid w:val="005578B7"/>
    <w:rsid w:val="0057245A"/>
    <w:rsid w:val="005A2075"/>
    <w:rsid w:val="005B2D86"/>
    <w:rsid w:val="005E20C3"/>
    <w:rsid w:val="005E39A8"/>
    <w:rsid w:val="005E7E93"/>
    <w:rsid w:val="005F02EF"/>
    <w:rsid w:val="005F65F1"/>
    <w:rsid w:val="006262BB"/>
    <w:rsid w:val="006341BA"/>
    <w:rsid w:val="006942DE"/>
    <w:rsid w:val="006A0152"/>
    <w:rsid w:val="006B2587"/>
    <w:rsid w:val="006B585A"/>
    <w:rsid w:val="006C5087"/>
    <w:rsid w:val="006D5439"/>
    <w:rsid w:val="006D5F59"/>
    <w:rsid w:val="006E62B9"/>
    <w:rsid w:val="006E7207"/>
    <w:rsid w:val="006E77A8"/>
    <w:rsid w:val="007071B0"/>
    <w:rsid w:val="00710D9D"/>
    <w:rsid w:val="007145A1"/>
    <w:rsid w:val="007323EF"/>
    <w:rsid w:val="00740A4E"/>
    <w:rsid w:val="00747ED6"/>
    <w:rsid w:val="007656BB"/>
    <w:rsid w:val="007723FF"/>
    <w:rsid w:val="007746A3"/>
    <w:rsid w:val="00782A23"/>
    <w:rsid w:val="00796C03"/>
    <w:rsid w:val="007B6439"/>
    <w:rsid w:val="007D1BE5"/>
    <w:rsid w:val="007D582C"/>
    <w:rsid w:val="007D6D4E"/>
    <w:rsid w:val="007F7045"/>
    <w:rsid w:val="00803810"/>
    <w:rsid w:val="00806BE6"/>
    <w:rsid w:val="0082351D"/>
    <w:rsid w:val="00836BF6"/>
    <w:rsid w:val="008377A2"/>
    <w:rsid w:val="00853BC0"/>
    <w:rsid w:val="0085625C"/>
    <w:rsid w:val="00860CA3"/>
    <w:rsid w:val="008614BA"/>
    <w:rsid w:val="0086238C"/>
    <w:rsid w:val="008665DC"/>
    <w:rsid w:val="00871280"/>
    <w:rsid w:val="008741C7"/>
    <w:rsid w:val="00896B02"/>
    <w:rsid w:val="008A1AE4"/>
    <w:rsid w:val="008A44A4"/>
    <w:rsid w:val="008B1E6C"/>
    <w:rsid w:val="008B369A"/>
    <w:rsid w:val="008C529C"/>
    <w:rsid w:val="008C64BE"/>
    <w:rsid w:val="008D5806"/>
    <w:rsid w:val="008E4D30"/>
    <w:rsid w:val="00906A56"/>
    <w:rsid w:val="00910D3E"/>
    <w:rsid w:val="00911A84"/>
    <w:rsid w:val="00916988"/>
    <w:rsid w:val="00935C82"/>
    <w:rsid w:val="009530DE"/>
    <w:rsid w:val="009612A0"/>
    <w:rsid w:val="0097313F"/>
    <w:rsid w:val="009923E4"/>
    <w:rsid w:val="009932BD"/>
    <w:rsid w:val="009A28F6"/>
    <w:rsid w:val="009C27D4"/>
    <w:rsid w:val="009D3694"/>
    <w:rsid w:val="009D48B1"/>
    <w:rsid w:val="009D5CD7"/>
    <w:rsid w:val="009E7819"/>
    <w:rsid w:val="009F2088"/>
    <w:rsid w:val="009F3C9E"/>
    <w:rsid w:val="00A15ECA"/>
    <w:rsid w:val="00A17F92"/>
    <w:rsid w:val="00A57BD3"/>
    <w:rsid w:val="00A57E91"/>
    <w:rsid w:val="00A75810"/>
    <w:rsid w:val="00A80BD8"/>
    <w:rsid w:val="00A82822"/>
    <w:rsid w:val="00A8300D"/>
    <w:rsid w:val="00A847A9"/>
    <w:rsid w:val="00AA43B8"/>
    <w:rsid w:val="00AB05E7"/>
    <w:rsid w:val="00AB28C4"/>
    <w:rsid w:val="00AB362C"/>
    <w:rsid w:val="00AB45F5"/>
    <w:rsid w:val="00AD4D20"/>
    <w:rsid w:val="00AE5784"/>
    <w:rsid w:val="00B12957"/>
    <w:rsid w:val="00B24A6A"/>
    <w:rsid w:val="00B253FE"/>
    <w:rsid w:val="00B27E18"/>
    <w:rsid w:val="00B33A28"/>
    <w:rsid w:val="00B34842"/>
    <w:rsid w:val="00B369D2"/>
    <w:rsid w:val="00B43834"/>
    <w:rsid w:val="00B72330"/>
    <w:rsid w:val="00B87436"/>
    <w:rsid w:val="00B93E23"/>
    <w:rsid w:val="00B95F65"/>
    <w:rsid w:val="00BB3A9E"/>
    <w:rsid w:val="00BE762B"/>
    <w:rsid w:val="00BF3CC1"/>
    <w:rsid w:val="00BF4421"/>
    <w:rsid w:val="00BF533D"/>
    <w:rsid w:val="00BF5D40"/>
    <w:rsid w:val="00C14C0E"/>
    <w:rsid w:val="00C157F0"/>
    <w:rsid w:val="00C234B7"/>
    <w:rsid w:val="00C33FF8"/>
    <w:rsid w:val="00C4476A"/>
    <w:rsid w:val="00C52E26"/>
    <w:rsid w:val="00C60A6E"/>
    <w:rsid w:val="00C71D4D"/>
    <w:rsid w:val="00C737D4"/>
    <w:rsid w:val="00C76C1A"/>
    <w:rsid w:val="00C84CF9"/>
    <w:rsid w:val="00CB77F8"/>
    <w:rsid w:val="00CC623F"/>
    <w:rsid w:val="00CF1AE9"/>
    <w:rsid w:val="00CF1DF8"/>
    <w:rsid w:val="00CF6C95"/>
    <w:rsid w:val="00CF7DED"/>
    <w:rsid w:val="00D00CE4"/>
    <w:rsid w:val="00D0306C"/>
    <w:rsid w:val="00D2572D"/>
    <w:rsid w:val="00D25F19"/>
    <w:rsid w:val="00D76F13"/>
    <w:rsid w:val="00D821BE"/>
    <w:rsid w:val="00D86263"/>
    <w:rsid w:val="00D922E9"/>
    <w:rsid w:val="00D951E9"/>
    <w:rsid w:val="00DC5DC1"/>
    <w:rsid w:val="00DD1FFA"/>
    <w:rsid w:val="00DD2731"/>
    <w:rsid w:val="00DD680C"/>
    <w:rsid w:val="00DF555B"/>
    <w:rsid w:val="00DF6768"/>
    <w:rsid w:val="00DF6BAD"/>
    <w:rsid w:val="00E075DE"/>
    <w:rsid w:val="00E11C0A"/>
    <w:rsid w:val="00E12E8B"/>
    <w:rsid w:val="00E25799"/>
    <w:rsid w:val="00E411D1"/>
    <w:rsid w:val="00E47F19"/>
    <w:rsid w:val="00E52A93"/>
    <w:rsid w:val="00E53FA8"/>
    <w:rsid w:val="00E6358F"/>
    <w:rsid w:val="00E717C0"/>
    <w:rsid w:val="00E83950"/>
    <w:rsid w:val="00E965FE"/>
    <w:rsid w:val="00EA6662"/>
    <w:rsid w:val="00EC4533"/>
    <w:rsid w:val="00EF053A"/>
    <w:rsid w:val="00EF726C"/>
    <w:rsid w:val="00F037C6"/>
    <w:rsid w:val="00F05F3D"/>
    <w:rsid w:val="00F07D7C"/>
    <w:rsid w:val="00F1653F"/>
    <w:rsid w:val="00F56982"/>
    <w:rsid w:val="00F56C09"/>
    <w:rsid w:val="00F63A2B"/>
    <w:rsid w:val="00F84355"/>
    <w:rsid w:val="00F90122"/>
    <w:rsid w:val="00F97B83"/>
    <w:rsid w:val="00FA22F0"/>
    <w:rsid w:val="00FB0619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398D1C2F"/>
  <w15:docId w15:val="{9104EDBE-0463-4560-BCA3-D55B0E313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3" w:semiHidden="1" w:unhideWhenUsed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E53FA8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6262BB"/>
    <w:pPr>
      <w:tabs>
        <w:tab w:val="center" w:pos="4513"/>
        <w:tab w:val="right" w:pos="9026"/>
      </w:tabs>
      <w:jc w:val="center"/>
    </w:pPr>
    <w:rPr>
      <w:rFonts w:ascii="Times New Roman" w:hAnsi="Times New Roman"/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6262BB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6262BB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9530DE"/>
    <w:pPr>
      <w:tabs>
        <w:tab w:val="left" w:pos="1134"/>
      </w:tabs>
      <w:spacing w:before="80" w:after="80"/>
      <w:ind w:left="1134" w:hanging="1134"/>
      <w:jc w:val="both"/>
    </w:pPr>
    <w:rPr>
      <w:rFonts w:ascii="Times New Roman" w:hAnsi="Times New Roman"/>
      <w:i/>
      <w:sz w:val="18"/>
    </w:rPr>
  </w:style>
  <w:style w:type="paragraph" w:customStyle="1" w:styleId="Tablehead">
    <w:name w:val="Table head"/>
    <w:basedOn w:val="Normal"/>
    <w:rsid w:val="00266E2F"/>
    <w:pPr>
      <w:tabs>
        <w:tab w:val="left" w:pos="1134"/>
      </w:tabs>
      <w:spacing w:before="200" w:after="60"/>
      <w:ind w:left="1134"/>
    </w:pPr>
    <w:rPr>
      <w:rFonts w:ascii="Arial" w:hAnsi="Arial"/>
      <w:b/>
      <w:sz w:val="20"/>
    </w:rPr>
  </w:style>
  <w:style w:type="paragraph" w:customStyle="1" w:styleId="Tabletextbold">
    <w:name w:val="Table text bold"/>
    <w:basedOn w:val="Tabletext1"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262BB"/>
    <w:pPr>
      <w:spacing w:before="60" w:after="80"/>
      <w:ind w:left="1134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6262BB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6262BB"/>
    <w:pPr>
      <w:keepNext/>
    </w:pPr>
    <w:rPr>
      <w:caps w:val="0"/>
      <w:sz w:val="20"/>
    </w:rPr>
  </w:style>
  <w:style w:type="paragraph" w:customStyle="1" w:styleId="Bodytext0">
    <w:name w:val="Body text •"/>
    <w:basedOn w:val="BodyText10"/>
    <w:next w:val="BodyText1"/>
    <w:link w:val="BodytextChar1"/>
    <w:rsid w:val="00157776"/>
    <w:pPr>
      <w:numPr>
        <w:numId w:val="1"/>
      </w:numPr>
      <w:spacing w:line="240" w:lineRule="exact"/>
      <w:ind w:left="1985" w:hanging="851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qFormat/>
    <w:rsid w:val="006262BB"/>
    <w:pPr>
      <w:pBdr>
        <w:top w:val="dotted" w:sz="4" w:space="1" w:color="auto"/>
      </w:pBdr>
      <w:tabs>
        <w:tab w:val="center" w:pos="4320"/>
        <w:tab w:val="right" w:pos="8640"/>
      </w:tabs>
    </w:pPr>
    <w:rPr>
      <w:rFonts w:ascii="Times New Roman" w:hAnsi="Times New Roman"/>
      <w:smallCaps/>
      <w:sz w:val="18"/>
    </w:rPr>
  </w:style>
  <w:style w:type="character" w:customStyle="1" w:styleId="Mapcode">
    <w:name w:val="Map code"/>
    <w:qFormat/>
    <w:rsid w:val="006262BB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262BB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AB05E7"/>
    <w:pPr>
      <w:numPr>
        <w:numId w:val="0"/>
      </w:numPr>
      <w:ind w:left="2552" w:hanging="284"/>
    </w:pPr>
  </w:style>
  <w:style w:type="paragraph" w:customStyle="1" w:styleId="Bodytext">
    <w:name w:val="Body text ."/>
    <w:basedOn w:val="BodyText10"/>
    <w:autoRedefine/>
    <w:rsid w:val="00157776"/>
    <w:pPr>
      <w:numPr>
        <w:numId w:val="2"/>
      </w:numPr>
      <w:tabs>
        <w:tab w:val="clear" w:pos="1701"/>
        <w:tab w:val="num" w:pos="2552"/>
      </w:tabs>
      <w:ind w:left="2552" w:hanging="567"/>
    </w:pPr>
  </w:style>
  <w:style w:type="character" w:customStyle="1" w:styleId="BodytextChar1">
    <w:name w:val="Body text • Char"/>
    <w:link w:val="Bodytext0"/>
    <w:rsid w:val="00157776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6262BB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numberedindent">
    <w:name w:val="Body text numbered indent"/>
    <w:basedOn w:val="Bodytextnumbered"/>
    <w:qFormat/>
    <w:rsid w:val="006262BB"/>
  </w:style>
  <w:style w:type="paragraph" w:customStyle="1" w:styleId="Tabletext0">
    <w:name w:val="Table text ."/>
    <w:basedOn w:val="Tabletext1"/>
    <w:qFormat/>
    <w:rsid w:val="006262BB"/>
    <w:pPr>
      <w:numPr>
        <w:numId w:val="16"/>
      </w:numPr>
    </w:pPr>
  </w:style>
  <w:style w:type="paragraph" w:customStyle="1" w:styleId="Tabletext">
    <w:name w:val="Table text •"/>
    <w:qFormat/>
    <w:rsid w:val="006262BB"/>
    <w:pPr>
      <w:numPr>
        <w:numId w:val="18"/>
      </w:numPr>
      <w:spacing w:before="60" w:after="60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•  indent"/>
    <w:qFormat/>
    <w:rsid w:val="006262BB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6262BB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157776"/>
    <w:pPr>
      <w:numPr>
        <w:numId w:val="0"/>
      </w:numPr>
      <w:spacing w:line="240" w:lineRule="auto"/>
      <w:ind w:left="2269" w:hanging="284"/>
    </w:pPr>
  </w:style>
  <w:style w:type="paragraph" w:customStyle="1" w:styleId="Tabletextindent0">
    <w:name w:val="Table text . indent"/>
    <w:qFormat/>
    <w:rsid w:val="006262BB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6262BB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6262BB"/>
    <w:pPr>
      <w:tabs>
        <w:tab w:val="left" w:pos="2552"/>
      </w:tabs>
    </w:pPr>
    <w:rPr>
      <w:b w:val="0"/>
    </w:rPr>
  </w:style>
  <w:style w:type="character" w:customStyle="1" w:styleId="FooterChar">
    <w:name w:val="Footer Char"/>
    <w:link w:val="Footer"/>
    <w:rsid w:val="006262BB"/>
    <w:rPr>
      <w:rFonts w:ascii="Times New Roman" w:hAnsi="Times New Roman"/>
      <w:smallCaps/>
      <w:sz w:val="18"/>
    </w:rPr>
  </w:style>
  <w:style w:type="paragraph" w:styleId="ListBullet2">
    <w:name w:val="List Bullet 2"/>
    <w:basedOn w:val="Normal"/>
    <w:autoRedefine/>
    <w:rsid w:val="002F4A6F"/>
    <w:pPr>
      <w:tabs>
        <w:tab w:val="num" w:pos="643"/>
      </w:tabs>
      <w:ind w:left="643" w:hanging="360"/>
    </w:pPr>
  </w:style>
  <w:style w:type="paragraph" w:customStyle="1" w:styleId="HeadC">
    <w:name w:val="Head C"/>
    <w:basedOn w:val="HeadB"/>
    <w:qFormat/>
    <w:rsid w:val="006262BB"/>
    <w:rPr>
      <w:noProof/>
    </w:rPr>
  </w:style>
  <w:style w:type="paragraph" w:customStyle="1" w:styleId="HeadD">
    <w:name w:val="Head D"/>
    <w:basedOn w:val="HeadC"/>
    <w:qFormat/>
    <w:rsid w:val="006262BB"/>
    <w:pPr>
      <w:ind w:firstLine="0"/>
    </w:pPr>
  </w:style>
  <w:style w:type="paragraph" w:customStyle="1" w:styleId="HeadE">
    <w:name w:val="Head E"/>
    <w:basedOn w:val="HeadD"/>
    <w:qFormat/>
    <w:rsid w:val="006262BB"/>
    <w:pPr>
      <w:spacing w:before="120" w:after="120"/>
    </w:pPr>
  </w:style>
  <w:style w:type="paragraph" w:customStyle="1" w:styleId="Bodytextnumbered">
    <w:name w:val="Body text numbered"/>
    <w:basedOn w:val="BodyText10"/>
    <w:qFormat/>
    <w:rsid w:val="006262BB"/>
    <w:pPr>
      <w:ind w:left="1985" w:hanging="851"/>
    </w:pPr>
  </w:style>
  <w:style w:type="paragraph" w:customStyle="1" w:styleId="Tablelabel2">
    <w:name w:val="Table label 2"/>
    <w:basedOn w:val="Tablelabel"/>
    <w:qFormat/>
    <w:rsid w:val="006262BB"/>
    <w:pPr>
      <w:ind w:left="0"/>
    </w:pPr>
    <w:rPr>
      <w:sz w:val="15"/>
    </w:rPr>
  </w:style>
  <w:style w:type="paragraph" w:customStyle="1" w:styleId="Tabletext2">
    <w:name w:val="Table text 2"/>
    <w:basedOn w:val="Tabletext1"/>
    <w:qFormat/>
    <w:rsid w:val="006262BB"/>
    <w:rPr>
      <w:sz w:val="15"/>
    </w:rPr>
  </w:style>
  <w:style w:type="paragraph" w:customStyle="1" w:styleId="TabletextItalic">
    <w:name w:val="Table text • + Italic"/>
    <w:basedOn w:val="Tabletext"/>
    <w:qFormat/>
    <w:rsid w:val="006262BB"/>
    <w:pPr>
      <w:numPr>
        <w:numId w:val="0"/>
      </w:numPr>
    </w:pPr>
    <w:rPr>
      <w:i/>
    </w:rPr>
  </w:style>
  <w:style w:type="paragraph" w:customStyle="1" w:styleId="Tabletextnote">
    <w:name w:val="Table text note"/>
    <w:basedOn w:val="Tabletext1"/>
    <w:qFormat/>
    <w:rsid w:val="006262BB"/>
    <w:pPr>
      <w:spacing w:before="80" w:after="80"/>
      <w:ind w:left="1134" w:hanging="1134"/>
    </w:pPr>
    <w:rPr>
      <w:i/>
      <w:sz w:val="15"/>
    </w:rPr>
  </w:style>
  <w:style w:type="paragraph" w:customStyle="1" w:styleId="Crossreference">
    <w:name w:val="Cross reference"/>
    <w:basedOn w:val="Tabletextnote"/>
    <w:qFormat/>
    <w:rsid w:val="006262BB"/>
    <w:pPr>
      <w:spacing w:before="60"/>
      <w:ind w:left="2268"/>
    </w:pPr>
    <w:rPr>
      <w:rFonts w:ascii="Times New Roman" w:hAnsi="Times New Roman"/>
      <w:i w:val="0"/>
      <w:color w:val="0000FF"/>
      <w:sz w:val="20"/>
      <w:u w:val="single"/>
    </w:rPr>
  </w:style>
  <w:style w:type="paragraph" w:customStyle="1" w:styleId="BodyText2">
    <w:name w:val="Body Text2"/>
    <w:basedOn w:val="Normal"/>
    <w:qFormat/>
    <w:rsid w:val="003928D4"/>
    <w:pPr>
      <w:spacing w:before="60" w:after="80"/>
      <w:ind w:left="1134"/>
      <w:jc w:val="both"/>
    </w:pPr>
    <w:rPr>
      <w:rFonts w:ascii="Times New Roman" w:hAnsi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banks\Downloads\36_03s%20(1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F057EF-65E1-42B9-B085-171DDC2442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36_03s (1).dot</Template>
  <TotalTime>1</TotalTime>
  <Pages>1</Pages>
  <Words>288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1927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creator>Georgia Banks</dc:creator>
  <cp:lastModifiedBy>Jess L Moulton (DELWP)</cp:lastModifiedBy>
  <cp:revision>3</cp:revision>
  <cp:lastPrinted>2011-09-16T06:11:00Z</cp:lastPrinted>
  <dcterms:created xsi:type="dcterms:W3CDTF">2018-06-05T22:41:00Z</dcterms:created>
  <dcterms:modified xsi:type="dcterms:W3CDTF">2018-07-26T00:36:00Z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</Properties>
</file>