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773" w:rsidRDefault="006F3773" w:rsidP="006F3773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130810</wp:posOffset>
                </wp:positionV>
                <wp:extent cx="709295" cy="274320"/>
                <wp:effectExtent l="0" t="0" r="0" b="0"/>
                <wp:wrapNone/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8E5" w:rsidRPr="00446707" w:rsidRDefault="00F718E5" w:rsidP="00F718E5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6F3773" w:rsidRPr="00095763" w:rsidRDefault="006F3773" w:rsidP="006F37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-6.65pt;margin-top:10.3pt;width:55.8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" stroked="f">
                <v:textbox>
                  <w:txbxContent>
                    <w:p w:rsidR="00F718E5" w:rsidRPr="00446707" w:rsidRDefault="00F718E5" w:rsidP="00F718E5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6F3773" w:rsidRPr="00095763" w:rsidRDefault="006F3773" w:rsidP="006F3773"/>
                  </w:txbxContent>
                </v:textbox>
              </v:shape>
            </w:pict>
          </mc:Fallback>
        </mc:AlternateContent>
      </w:r>
      <w:r>
        <w:tab/>
        <w:t>SCHEDULE TO CLAUSE 52.27 LICENSED PREMISES</w:t>
      </w:r>
    </w:p>
    <w:p w:rsidR="006F3773" w:rsidRDefault="006F3773" w:rsidP="006F3773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205105</wp:posOffset>
                </wp:positionV>
                <wp:extent cx="583565" cy="274320"/>
                <wp:effectExtent l="0" t="0" r="6985" b="0"/>
                <wp:wrapNone/>
                <wp:docPr id="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8E5" w:rsidRPr="00446707" w:rsidRDefault="00F718E5" w:rsidP="00F718E5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6F3773" w:rsidRPr="00095763" w:rsidRDefault="006F3773" w:rsidP="006F37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-6.05pt;margin-top:16.15pt;width:45.9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gPhg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" stroked="f">
                <v:textbox>
                  <w:txbxContent>
                    <w:p w:rsidR="00F718E5" w:rsidRPr="00446707" w:rsidRDefault="00F718E5" w:rsidP="00F718E5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6F3773" w:rsidRPr="00095763" w:rsidRDefault="006F3773" w:rsidP="006F3773"/>
                  </w:txbxContent>
                </v:textbox>
              </v:shape>
            </w:pict>
          </mc:Fallback>
        </mc:AlternateContent>
      </w:r>
      <w:r>
        <w:t>1.0</w:t>
      </w:r>
      <w:r>
        <w:tab/>
        <w:t>Permit not required</w:t>
      </w:r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686"/>
        <w:gridCol w:w="3685"/>
      </w:tblGrid>
      <w:tr w:rsidR="006F3773" w:rsidTr="00683BE8">
        <w:trPr>
          <w:cantSplit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</w:tcBorders>
            <w:shd w:val="solid" w:color="auto" w:fill="auto"/>
          </w:tcPr>
          <w:p w:rsidR="006F3773" w:rsidRPr="009B1035" w:rsidRDefault="006F3773" w:rsidP="00683BE8">
            <w:pPr>
              <w:pStyle w:val="Tablelabel"/>
            </w:pPr>
            <w:r w:rsidRPr="009B1035">
              <w:t>Land</w:t>
            </w:r>
          </w:p>
        </w:tc>
        <w:tc>
          <w:tcPr>
            <w:tcW w:w="3685" w:type="dxa"/>
            <w:tcBorders>
              <w:top w:val="nil"/>
              <w:bottom w:val="nil"/>
              <w:right w:val="single" w:sz="4" w:space="0" w:color="auto"/>
            </w:tcBorders>
            <w:shd w:val="solid" w:color="auto" w:fill="auto"/>
          </w:tcPr>
          <w:p w:rsidR="006F3773" w:rsidRPr="009B1035" w:rsidRDefault="006F3773" w:rsidP="00683BE8">
            <w:pPr>
              <w:pStyle w:val="Tablelabel"/>
            </w:pPr>
            <w:r w:rsidRPr="009B1035">
              <w:t>Type of licence</w:t>
            </w:r>
          </w:p>
        </w:tc>
      </w:tr>
      <w:tr w:rsidR="006F3773" w:rsidTr="00683BE8">
        <w:trPr>
          <w:cantSplit/>
        </w:trPr>
        <w:tc>
          <w:tcPr>
            <w:tcW w:w="3686" w:type="dxa"/>
          </w:tcPr>
          <w:p w:rsidR="006F3773" w:rsidRPr="00BE703E" w:rsidRDefault="006F3773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:rsidR="006F3773" w:rsidRPr="00BE703E" w:rsidRDefault="006F3773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:rsidR="006F3773" w:rsidRDefault="006F3773" w:rsidP="00683BE8">
            <w:pPr>
              <w:pStyle w:val="Tabletext1"/>
            </w:pPr>
            <w:r w:rsidRPr="00BE703E">
              <w:rPr>
                <w:color w:val="0000FF"/>
              </w:rPr>
              <w:t>details of land subject to the requirement, ensuring that land is clearly identifiable</w:t>
            </w:r>
          </w:p>
        </w:tc>
        <w:tc>
          <w:tcPr>
            <w:tcW w:w="3685" w:type="dxa"/>
          </w:tcPr>
          <w:p w:rsidR="006F3773" w:rsidRDefault="006F3773" w:rsidP="00683BE8">
            <w:pPr>
              <w:pStyle w:val="Tabletext1"/>
            </w:pPr>
            <w:r w:rsidRPr="000D6A03">
              <w:rPr>
                <w:color w:val="0000FF"/>
              </w:rPr>
              <w:t>Insert type of licence</w:t>
            </w:r>
          </w:p>
        </w:tc>
      </w:tr>
    </w:tbl>
    <w:p w:rsidR="006F3773" w:rsidRDefault="006F3773" w:rsidP="006F3773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342900</wp:posOffset>
                </wp:positionV>
                <wp:extent cx="612140" cy="274320"/>
                <wp:effectExtent l="0" t="0" r="0" b="0"/>
                <wp:wrapNone/>
                <wp:docPr id="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8E5" w:rsidRPr="00446707" w:rsidRDefault="00F718E5" w:rsidP="00F718E5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6F3773" w:rsidRPr="00095763" w:rsidRDefault="006F3773" w:rsidP="006F37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left:0;text-align:left;margin-left:-7.55pt;margin-top:27pt;width:48.2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AnohgIAABYFAAAOAAAAZHJzL2Uyb0RvYy54bWysVNmO2yAUfa/Uf0C8Z7zUWWyNM5qlqSpN&#10;F2mmH0AAx6gYKJDY01H/vRecpO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" stroked="f">
                <v:textbox>
                  <w:txbxContent>
                    <w:p w:rsidR="00F718E5" w:rsidRPr="00446707" w:rsidRDefault="00F718E5" w:rsidP="00F718E5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6F3773" w:rsidRPr="00095763" w:rsidRDefault="006F3773" w:rsidP="006F3773"/>
                  </w:txbxContent>
                </v:textbox>
              </v:shape>
            </w:pict>
          </mc:Fallback>
        </mc:AlternateContent>
      </w:r>
      <w:r>
        <w:t>2.0</w:t>
      </w:r>
      <w:r>
        <w:tab/>
        <w:t>Permit may not be granted</w:t>
      </w:r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686"/>
        <w:gridCol w:w="3685"/>
      </w:tblGrid>
      <w:tr w:rsidR="006F3773" w:rsidTr="00683BE8">
        <w:trPr>
          <w:cantSplit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</w:tcBorders>
            <w:shd w:val="solid" w:color="auto" w:fill="auto"/>
          </w:tcPr>
          <w:p w:rsidR="006F3773" w:rsidRPr="009B1035" w:rsidRDefault="006F3773" w:rsidP="00683BE8">
            <w:pPr>
              <w:pStyle w:val="Tablelabel"/>
            </w:pPr>
            <w:r w:rsidRPr="009B1035">
              <w:t>Land</w:t>
            </w:r>
          </w:p>
        </w:tc>
        <w:tc>
          <w:tcPr>
            <w:tcW w:w="3685" w:type="dxa"/>
            <w:tcBorders>
              <w:top w:val="nil"/>
              <w:bottom w:val="nil"/>
              <w:right w:val="single" w:sz="4" w:space="0" w:color="auto"/>
            </w:tcBorders>
            <w:shd w:val="solid" w:color="auto" w:fill="auto"/>
          </w:tcPr>
          <w:p w:rsidR="006F3773" w:rsidRPr="009B1035" w:rsidRDefault="006F3773" w:rsidP="00683BE8">
            <w:pPr>
              <w:pStyle w:val="Tablelabel"/>
            </w:pPr>
            <w:r w:rsidRPr="009B1035">
              <w:t>Type of licence</w:t>
            </w:r>
          </w:p>
        </w:tc>
      </w:tr>
      <w:tr w:rsidR="006F3773" w:rsidTr="00683BE8">
        <w:trPr>
          <w:cantSplit/>
        </w:trPr>
        <w:tc>
          <w:tcPr>
            <w:tcW w:w="3686" w:type="dxa"/>
          </w:tcPr>
          <w:p w:rsidR="006F3773" w:rsidRPr="00BE703E" w:rsidRDefault="006F3773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:rsidR="006F3773" w:rsidRPr="00BE703E" w:rsidRDefault="006F3773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:rsidR="006F3773" w:rsidRPr="00765F95" w:rsidRDefault="006F3773" w:rsidP="00683BE8">
            <w:pPr>
              <w:pStyle w:val="Tabletext1"/>
            </w:pPr>
            <w:r w:rsidRPr="00BE703E">
              <w:rPr>
                <w:color w:val="0000FF"/>
              </w:rPr>
              <w:t>details of land subject to the requirement, ensuring that land is clearly identifiable</w:t>
            </w:r>
          </w:p>
        </w:tc>
        <w:tc>
          <w:tcPr>
            <w:tcW w:w="3685" w:type="dxa"/>
          </w:tcPr>
          <w:p w:rsidR="006F3773" w:rsidRPr="00765F95" w:rsidRDefault="006F3773" w:rsidP="00683BE8">
            <w:pPr>
              <w:pStyle w:val="Tabletext1"/>
            </w:pPr>
            <w:r w:rsidRPr="000D6A03">
              <w:rPr>
                <w:color w:val="0000FF"/>
              </w:rPr>
              <w:t>Insert type of licence</w:t>
            </w:r>
          </w:p>
        </w:tc>
      </w:tr>
    </w:tbl>
    <w:p w:rsidR="00DD1FFA" w:rsidRPr="006F3773" w:rsidRDefault="00DD1FFA" w:rsidP="008F06AF">
      <w:pPr>
        <w:pStyle w:val="BodyText2"/>
      </w:pPr>
      <w:bookmarkStart w:id="0" w:name="_GoBack"/>
      <w:bookmarkEnd w:id="0"/>
    </w:p>
    <w:sectPr w:rsidR="00DD1FFA" w:rsidRPr="006F3773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773" w:rsidRDefault="006F3773">
      <w:r>
        <w:separator/>
      </w:r>
    </w:p>
    <w:p w:rsidR="006F3773" w:rsidRDefault="006F3773"/>
    <w:p w:rsidR="006F3773" w:rsidRDefault="006F3773"/>
    <w:p w:rsidR="006F3773" w:rsidRDefault="006F3773"/>
  </w:endnote>
  <w:endnote w:type="continuationSeparator" w:id="0">
    <w:p w:rsidR="006F3773" w:rsidRDefault="006F3773">
      <w:r>
        <w:continuationSeparator/>
      </w:r>
    </w:p>
    <w:p w:rsidR="006F3773" w:rsidRDefault="006F3773"/>
    <w:p w:rsidR="006F3773" w:rsidRDefault="006F3773"/>
    <w:p w:rsidR="006F3773" w:rsidRDefault="006F37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C374DB-9BD7-4DFF-B6F9-FE2A0758946C}"/>
    <w:embedBold r:id="rId2" w:fontKey="{6637DC19-0A8E-4FEB-B600-44090708E65C}"/>
    <w:embedItalic r:id="rId3" w:fontKey="{E187F23D-90D1-4921-840F-589DC48665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3D2B8D0-A72F-4C61-A060-3E525AF9CD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30AFD7-57A1-40F8-9058-6C4A0D6AFE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378ABFA-78E5-4E38-B90A-858A579AB3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6F3773" w:rsidP="00FF2CB7">
    <w:pPr>
      <w:pStyle w:val="Footer"/>
      <w:tabs>
        <w:tab w:val="clear" w:pos="8640"/>
        <w:tab w:val="right" w:pos="8505"/>
      </w:tabs>
    </w:pPr>
    <w:r w:rsidRPr="006F3773">
      <w:t>Particular Provisions – Clause 52.27 – Schedule</w:t>
    </w:r>
    <w:r>
      <w:rPr>
        <w:rFonts w:ascii="Times New Roman" w:hAnsi="Times New Roman"/>
        <w:smallCaps w:val="0"/>
        <w:color w:val="000000"/>
      </w:rPr>
      <w:tab/>
    </w:r>
    <w:r>
      <w:tab/>
    </w:r>
    <w:r w:rsidR="00E965FE" w:rsidRPr="00FF2CB7"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718E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718E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773" w:rsidRDefault="006F3773">
      <w:r>
        <w:separator/>
      </w:r>
    </w:p>
    <w:p w:rsidR="006F3773" w:rsidRDefault="006F3773"/>
    <w:p w:rsidR="006F3773" w:rsidRDefault="006F3773"/>
    <w:p w:rsidR="006F3773" w:rsidRDefault="006F3773"/>
  </w:footnote>
  <w:footnote w:type="continuationSeparator" w:id="0">
    <w:p w:rsidR="006F3773" w:rsidRDefault="006F3773">
      <w:r>
        <w:continuationSeparator/>
      </w:r>
    </w:p>
    <w:p w:rsidR="006F3773" w:rsidRDefault="006F3773"/>
    <w:p w:rsidR="006F3773" w:rsidRDefault="006F3773"/>
    <w:p w:rsidR="006F3773" w:rsidRDefault="006F377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6F3773" w:rsidP="006F3773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A5AAF52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49849DE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E7E4F7C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B69032F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F4A4322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BA8E8A52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EA0ED0F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A5A012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E68AE04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773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6F3773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8F06AF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718E5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3773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F06AF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F3773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6F3773"/>
    <w:rPr>
      <w:noProof/>
      <w:sz w:val="20"/>
    </w:rPr>
  </w:style>
  <w:style w:type="paragraph" w:customStyle="1" w:styleId="BodyText2">
    <w:name w:val="Body Text2"/>
    <w:basedOn w:val="Normal"/>
    <w:qFormat/>
    <w:rsid w:val="008F06AF"/>
    <w:pPr>
      <w:spacing w:before="60" w:after="80"/>
      <w:ind w:left="1134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3773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F06AF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F3773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6F3773"/>
    <w:rPr>
      <w:noProof/>
      <w:sz w:val="20"/>
    </w:rPr>
  </w:style>
  <w:style w:type="paragraph" w:customStyle="1" w:styleId="BodyText2">
    <w:name w:val="Body Text2"/>
    <w:basedOn w:val="Normal"/>
    <w:qFormat/>
    <w:rsid w:val="008F06AF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F8858-E3BF-4EC7-9A91-D9A08ACBC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4</TotalTime>
  <Pages>1</Pages>
  <Words>66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3</cp:revision>
  <cp:lastPrinted>2011-09-16T06:11:00Z</cp:lastPrinted>
  <dcterms:created xsi:type="dcterms:W3CDTF">2017-05-17T05:47:00Z</dcterms:created>
  <dcterms:modified xsi:type="dcterms:W3CDTF">2017-09-08T01:15:00Z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